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Pr="005A3B78" w:rsidRDefault="00DF5170" w:rsidP="005A3B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A3B78">
        <w:rPr>
          <w:rFonts w:ascii="Times New Roman" w:hAnsi="Times New Roman" w:cs="Times New Roman"/>
          <w:b/>
          <w:sz w:val="40"/>
          <w:szCs w:val="40"/>
        </w:rPr>
        <w:t xml:space="preserve">SÚHRNNÁ SPRÁVA </w:t>
      </w:r>
      <w:r w:rsidR="005A3B78" w:rsidRPr="005A3B7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O ZADANÍ ZÁKAZIEK MALÉHO ROZSAHU </w:t>
      </w:r>
    </w:p>
    <w:p w:rsidR="005A3B78" w:rsidRPr="005A3B78" w:rsidRDefault="005A3B78" w:rsidP="005A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s cenou nad 1.000,00 € za </w:t>
      </w:r>
      <w:r w:rsidR="00FF60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</w:t>
      </w:r>
      <w:r w:rsidR="00FF60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štvrťrok 20</w:t>
      </w:r>
      <w:r w:rsidR="00FF60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19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v súlade §10 ods. 10 zákona č. 343/2015 Z.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z. o verejnom obstarávaní v znení neskorších predpisov</w:t>
      </w:r>
      <w:r w:rsidR="00955A1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za obec Trstená na Ostrove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985"/>
        <w:gridCol w:w="1602"/>
        <w:gridCol w:w="2468"/>
        <w:gridCol w:w="1417"/>
      </w:tblGrid>
      <w:tr w:rsidR="00DF5170" w:rsidTr="00260080">
        <w:tc>
          <w:tcPr>
            <w:tcW w:w="590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602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68" w:type="dxa"/>
          </w:tcPr>
          <w:p w:rsidR="005A3B78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417" w:type="dxa"/>
          </w:tcPr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Výnimka podľa §1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ods.x</w:t>
            </w:r>
            <w:proofErr w:type="spellEnd"/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E51967" w:rsidRPr="00D70565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Vypracovať žiadosť o </w:t>
            </w:r>
            <w:proofErr w:type="spellStart"/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posk</w:t>
            </w:r>
            <w:proofErr w:type="spellEnd"/>
            <w:r w:rsidRPr="00D70565">
              <w:rPr>
                <w:rFonts w:ascii="Times New Roman" w:hAnsi="Times New Roman" w:cs="Times New Roman"/>
                <w:sz w:val="24"/>
                <w:szCs w:val="24"/>
              </w:rPr>
              <w:t xml:space="preserve">. nenávratných fin. </w:t>
            </w:r>
            <w:proofErr w:type="spellStart"/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príspevko</w:t>
            </w:r>
            <w:proofErr w:type="spellEnd"/>
            <w:r w:rsidRPr="00D70565">
              <w:rPr>
                <w:rFonts w:ascii="Times New Roman" w:hAnsi="Times New Roman" w:cs="Times New Roman"/>
                <w:sz w:val="24"/>
                <w:szCs w:val="24"/>
              </w:rPr>
              <w:t xml:space="preserve">-Zvyšovanie </w:t>
            </w:r>
            <w:proofErr w:type="spellStart"/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emergetickej</w:t>
            </w:r>
            <w:proofErr w:type="spellEnd"/>
            <w:r w:rsidRPr="00D70565">
              <w:rPr>
                <w:rFonts w:ascii="Times New Roman" w:hAnsi="Times New Roman" w:cs="Times New Roman"/>
                <w:sz w:val="24"/>
                <w:szCs w:val="24"/>
              </w:rPr>
              <w:t xml:space="preserve"> účinnosti existujúcich ver. budov vrátane zatepľovania</w:t>
            </w:r>
          </w:p>
        </w:tc>
        <w:tc>
          <w:tcPr>
            <w:tcW w:w="1602" w:type="dxa"/>
          </w:tcPr>
          <w:p w:rsidR="00D70565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7" w:rsidRPr="00D70565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468" w:type="dxa"/>
          </w:tcPr>
          <w:p w:rsidR="00E51967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 xml:space="preserve"> Mgr. Dávid Vadkerti </w:t>
            </w:r>
          </w:p>
          <w:p w:rsidR="00D70565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 91 Kráľovná nad Váhom č. 364</w:t>
            </w:r>
          </w:p>
          <w:p w:rsidR="00D70565" w:rsidRPr="00D70565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Zml.č.0302-2019 z 15.04.2019</w:t>
            </w:r>
          </w:p>
        </w:tc>
        <w:tc>
          <w:tcPr>
            <w:tcW w:w="1417" w:type="dxa"/>
          </w:tcPr>
          <w:p w:rsidR="005A3B78" w:rsidRPr="00D70565" w:rsidRDefault="005A3B7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7" w:rsidRPr="00D70565" w:rsidRDefault="005A3B7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:rsidR="00E51967" w:rsidRPr="00D70565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Revitalizácia verejného priestranstva</w:t>
            </w:r>
          </w:p>
        </w:tc>
        <w:tc>
          <w:tcPr>
            <w:tcW w:w="1602" w:type="dxa"/>
          </w:tcPr>
          <w:p w:rsidR="00E51967" w:rsidRPr="00D70565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  <w:tc>
          <w:tcPr>
            <w:tcW w:w="2468" w:type="dxa"/>
          </w:tcPr>
          <w:p w:rsidR="00E51967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Garden</w:t>
            </w:r>
          </w:p>
          <w:p w:rsidR="00D70565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Hlavná 241</w:t>
            </w:r>
          </w:p>
          <w:p w:rsidR="00D70565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 21 Dunajský Klátov</w:t>
            </w:r>
          </w:p>
          <w:p w:rsidR="00D70565" w:rsidRPr="00D70565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č. 11/2019 z 03.05.2019</w:t>
            </w:r>
          </w:p>
        </w:tc>
        <w:tc>
          <w:tcPr>
            <w:tcW w:w="1417" w:type="dxa"/>
          </w:tcPr>
          <w:p w:rsidR="00E51967" w:rsidRPr="00D70565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  <w:p w:rsidR="0031612B" w:rsidRPr="00D70565" w:rsidRDefault="0031612B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12B" w:rsidTr="00260080">
        <w:tc>
          <w:tcPr>
            <w:tcW w:w="590" w:type="dxa"/>
          </w:tcPr>
          <w:p w:rsidR="0031612B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</w:tcPr>
          <w:p w:rsidR="0031612B" w:rsidRPr="00D70565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Revitalizácia verejného priestranstva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drvič na konáre</w:t>
            </w:r>
          </w:p>
        </w:tc>
        <w:tc>
          <w:tcPr>
            <w:tcW w:w="1602" w:type="dxa"/>
          </w:tcPr>
          <w:p w:rsidR="0031612B" w:rsidRPr="00D70565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2 100,00</w:t>
            </w:r>
          </w:p>
        </w:tc>
        <w:tc>
          <w:tcPr>
            <w:tcW w:w="2468" w:type="dxa"/>
          </w:tcPr>
          <w:p w:rsidR="0031612B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AGROSAM, Ing. Lelkes Robert</w:t>
            </w:r>
          </w:p>
          <w:p w:rsidR="00D70565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Pomlejská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cesta 461/3, 931 01 Šamorín</w:t>
            </w:r>
          </w:p>
          <w:p w:rsidR="00C3787A" w:rsidRPr="00D70565" w:rsidRDefault="00C3787A" w:rsidP="00C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č.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 z 03.05.2019</w:t>
            </w:r>
          </w:p>
        </w:tc>
        <w:tc>
          <w:tcPr>
            <w:tcW w:w="1417" w:type="dxa"/>
          </w:tcPr>
          <w:p w:rsidR="00D70565" w:rsidRPr="00D70565" w:rsidRDefault="00D70565" w:rsidP="00D7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  <w:p w:rsidR="0031612B" w:rsidRPr="00D70565" w:rsidRDefault="0031612B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12B" w:rsidRPr="00D70565" w:rsidRDefault="0031612B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7" w:rsidTr="00260080">
        <w:tc>
          <w:tcPr>
            <w:tcW w:w="590" w:type="dxa"/>
          </w:tcPr>
          <w:p w:rsidR="00E51967" w:rsidRDefault="00D70565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E51967" w:rsidRPr="00D70565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Laminátová podlaha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príslúšenstvom</w:t>
            </w:r>
            <w:proofErr w:type="spellEnd"/>
          </w:p>
        </w:tc>
        <w:tc>
          <w:tcPr>
            <w:tcW w:w="1602" w:type="dxa"/>
          </w:tcPr>
          <w:p w:rsidR="00E51967" w:rsidRPr="00D70565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3 187,52</w:t>
            </w:r>
          </w:p>
        </w:tc>
        <w:tc>
          <w:tcPr>
            <w:tcW w:w="2468" w:type="dxa"/>
          </w:tcPr>
          <w:p w:rsidR="00E51967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ELBO TRADE s.r.o.</w:t>
            </w:r>
          </w:p>
          <w:p w:rsidR="00C3787A" w:rsidRPr="00D70565" w:rsidRDefault="00C3787A" w:rsidP="00C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930 14 Mad 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Objednávka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 z 03.05.2019</w:t>
            </w:r>
          </w:p>
        </w:tc>
        <w:tc>
          <w:tcPr>
            <w:tcW w:w="1417" w:type="dxa"/>
          </w:tcPr>
          <w:p w:rsidR="00C3787A" w:rsidRPr="00D70565" w:rsidRDefault="00C3787A" w:rsidP="00C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  <w:p w:rsidR="00E51967" w:rsidRPr="00D70565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12B" w:rsidRPr="00D70565" w:rsidRDefault="0031612B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7" w:rsidTr="00260080">
        <w:tc>
          <w:tcPr>
            <w:tcW w:w="590" w:type="dxa"/>
          </w:tcPr>
          <w:p w:rsidR="00E51967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</w:tcPr>
          <w:p w:rsidR="00E51967" w:rsidRPr="00D70565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Zabezpečenie materiálno-technického vybavenie DHZO</w:t>
            </w:r>
          </w:p>
        </w:tc>
        <w:tc>
          <w:tcPr>
            <w:tcW w:w="1602" w:type="dxa"/>
          </w:tcPr>
          <w:p w:rsidR="00E51967" w:rsidRPr="00D70565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2468" w:type="dxa"/>
          </w:tcPr>
          <w:p w:rsidR="00E51967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DPO SR</w:t>
            </w:r>
          </w:p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Kutuzovova 17</w:t>
            </w:r>
          </w:p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 03 Bratislava 3</w:t>
            </w:r>
          </w:p>
          <w:p w:rsidR="00C3787A" w:rsidRPr="00D70565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Zml.č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39 581 zo dňa 07.05.2019</w:t>
            </w:r>
          </w:p>
        </w:tc>
        <w:tc>
          <w:tcPr>
            <w:tcW w:w="1417" w:type="dxa"/>
          </w:tcPr>
          <w:p w:rsidR="00C3787A" w:rsidRPr="00D70565" w:rsidRDefault="00C3787A" w:rsidP="00C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  <w:p w:rsidR="00E51967" w:rsidRPr="00D70565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12B" w:rsidRPr="00D70565" w:rsidRDefault="0031612B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7A" w:rsidTr="00260080">
        <w:tc>
          <w:tcPr>
            <w:tcW w:w="590" w:type="dxa"/>
          </w:tcPr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</w:tcPr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Vypracovanie projektovej dokumentácie pre odvádzanie dažďových vôd</w:t>
            </w:r>
          </w:p>
        </w:tc>
        <w:tc>
          <w:tcPr>
            <w:tcW w:w="1602" w:type="dxa"/>
          </w:tcPr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4 560,00</w:t>
            </w:r>
          </w:p>
        </w:tc>
        <w:tc>
          <w:tcPr>
            <w:tcW w:w="2468" w:type="dxa"/>
          </w:tcPr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TZB Pro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Mierové nám. 940/1</w:t>
            </w:r>
          </w:p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 01 Galanta</w:t>
            </w:r>
          </w:p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Zmluva o dielo zo dňa 08.02.2019</w:t>
            </w:r>
          </w:p>
        </w:tc>
        <w:tc>
          <w:tcPr>
            <w:tcW w:w="1417" w:type="dxa"/>
          </w:tcPr>
          <w:p w:rsidR="00C3787A" w:rsidRPr="00D70565" w:rsidRDefault="00C3787A" w:rsidP="00C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  <w:p w:rsidR="00C3787A" w:rsidRPr="00D70565" w:rsidRDefault="00C3787A" w:rsidP="00C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7A" w:rsidTr="00260080">
        <w:tc>
          <w:tcPr>
            <w:tcW w:w="590" w:type="dxa"/>
          </w:tcPr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</w:tcPr>
          <w:p w:rsidR="00C3787A" w:rsidRDefault="00C3787A" w:rsidP="00C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Vyhotovenie Žiadosť o nenávratný finančný príspevok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Vodozádržné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opatrenia v urbanizovanej krajine</w:t>
            </w:r>
          </w:p>
        </w:tc>
        <w:tc>
          <w:tcPr>
            <w:tcW w:w="1602" w:type="dxa"/>
          </w:tcPr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1 650,00</w:t>
            </w:r>
          </w:p>
        </w:tc>
        <w:tc>
          <w:tcPr>
            <w:tcW w:w="2468" w:type="dxa"/>
          </w:tcPr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EPIC Partner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Bratislavská cesta4931945 01 Komárno</w:t>
            </w:r>
          </w:p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Zmluva o dielo zo dňa 31.05.2019</w:t>
            </w:r>
          </w:p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87A" w:rsidRPr="00D70565" w:rsidRDefault="00C3787A" w:rsidP="00C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  <w:p w:rsidR="00C3787A" w:rsidRPr="00D70565" w:rsidRDefault="00C3787A" w:rsidP="00C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7A" w:rsidTr="00260080">
        <w:tc>
          <w:tcPr>
            <w:tcW w:w="590" w:type="dxa"/>
          </w:tcPr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85" w:type="dxa"/>
          </w:tcPr>
          <w:p w:rsidR="00C3787A" w:rsidRDefault="00C3787A" w:rsidP="00C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Projekt: v zdravom tele zdravý duch</w:t>
            </w:r>
          </w:p>
        </w:tc>
        <w:tc>
          <w:tcPr>
            <w:tcW w:w="1602" w:type="dxa"/>
          </w:tcPr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1 050,00</w:t>
            </w:r>
          </w:p>
        </w:tc>
        <w:tc>
          <w:tcPr>
            <w:tcW w:w="2468" w:type="dxa"/>
          </w:tcPr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TTSK</w:t>
            </w:r>
          </w:p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Starohájska 10</w:t>
            </w:r>
          </w:p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 01 Trnava</w:t>
            </w:r>
          </w:p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Zmluva č.29-2-Z/2019</w:t>
            </w:r>
          </w:p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 17.06.2019</w:t>
            </w:r>
          </w:p>
        </w:tc>
        <w:tc>
          <w:tcPr>
            <w:tcW w:w="1417" w:type="dxa"/>
          </w:tcPr>
          <w:p w:rsidR="00C3787A" w:rsidRPr="00D70565" w:rsidRDefault="00C3787A" w:rsidP="00C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  <w:p w:rsidR="00C3787A" w:rsidRPr="00D70565" w:rsidRDefault="00C3787A" w:rsidP="00C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7A" w:rsidTr="00260080">
        <w:tc>
          <w:tcPr>
            <w:tcW w:w="590" w:type="dxa"/>
          </w:tcPr>
          <w:p w:rsidR="00C3787A" w:rsidRDefault="00C3787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5" w:type="dxa"/>
          </w:tcPr>
          <w:p w:rsidR="00C3787A" w:rsidRDefault="000C60F8" w:rsidP="00C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Poradenstvo pri spracovaní žiadosti o dotáciu „ Nadstavba hasičskej zbrojnice“</w:t>
            </w:r>
          </w:p>
        </w:tc>
        <w:tc>
          <w:tcPr>
            <w:tcW w:w="1602" w:type="dxa"/>
          </w:tcPr>
          <w:p w:rsidR="00C3787A" w:rsidRDefault="000C60F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  <w:tc>
          <w:tcPr>
            <w:tcW w:w="2468" w:type="dxa"/>
          </w:tcPr>
          <w:p w:rsidR="00C3787A" w:rsidRDefault="000C60F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TRIUS FINANCE, s.r.o.</w:t>
            </w:r>
          </w:p>
          <w:p w:rsidR="000C60F8" w:rsidRDefault="000C60F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Donnerova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717/8, 841 04 Bratislava</w:t>
            </w:r>
          </w:p>
          <w:p w:rsidR="000C60F8" w:rsidRDefault="000C60F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Zml.o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spolupráci zo dňa 17.06.2019</w:t>
            </w:r>
          </w:p>
        </w:tc>
        <w:tc>
          <w:tcPr>
            <w:tcW w:w="1417" w:type="dxa"/>
          </w:tcPr>
          <w:p w:rsidR="00C3787A" w:rsidRPr="00D70565" w:rsidRDefault="00C3787A" w:rsidP="00C3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5A3B78" w:rsidRDefault="005A3B78" w:rsidP="00DF5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78">
        <w:rPr>
          <w:rFonts w:ascii="Times New Roman" w:hAnsi="Times New Roman" w:cs="Times New Roman"/>
          <w:b/>
          <w:sz w:val="24"/>
          <w:szCs w:val="24"/>
        </w:rPr>
        <w:t>Poznámky</w:t>
      </w:r>
      <w:r w:rsidR="00DF5170" w:rsidRPr="005A3B78">
        <w:rPr>
          <w:rFonts w:ascii="Times New Roman" w:hAnsi="Times New Roman" w:cs="Times New Roman"/>
          <w:b/>
          <w:sz w:val="24"/>
          <w:szCs w:val="24"/>
        </w:rPr>
        <w:t>:</w:t>
      </w:r>
    </w:p>
    <w:p w:rsidR="00DF5170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ktorej zmluvná = konečná cena je vyššia ako 1.000,00 € alebo počas trvania zmluvy, ak je zmluva uzavretá na dlhšie obdobie ako 1 kalendárny rok.</w:t>
      </w:r>
    </w:p>
    <w:p w:rsidR="005A3B78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zadaním zákazky sa rozumie uzavretie zmluvy,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vastavenie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objednávky alebo nákup v hotovosti.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0C60F8">
        <w:rPr>
          <w:rFonts w:ascii="Times New Roman" w:hAnsi="Times New Roman" w:cs="Times New Roman"/>
          <w:sz w:val="24"/>
          <w:szCs w:val="24"/>
        </w:rPr>
        <w:t>01.07.2019</w:t>
      </w:r>
      <w:bookmarkStart w:id="0" w:name="_GoBack"/>
      <w:bookmarkEnd w:id="0"/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0A703A"/>
    <w:rsid w:val="000C60F8"/>
    <w:rsid w:val="00260080"/>
    <w:rsid w:val="00312351"/>
    <w:rsid w:val="0031612B"/>
    <w:rsid w:val="003D5F48"/>
    <w:rsid w:val="003E102F"/>
    <w:rsid w:val="005A3B78"/>
    <w:rsid w:val="006359BD"/>
    <w:rsid w:val="0063614E"/>
    <w:rsid w:val="0068329A"/>
    <w:rsid w:val="00791FA1"/>
    <w:rsid w:val="008C7170"/>
    <w:rsid w:val="00934A45"/>
    <w:rsid w:val="00955A1C"/>
    <w:rsid w:val="009D3DC6"/>
    <w:rsid w:val="00B47B40"/>
    <w:rsid w:val="00C35E85"/>
    <w:rsid w:val="00C3787A"/>
    <w:rsid w:val="00C966F9"/>
    <w:rsid w:val="00CE1B8C"/>
    <w:rsid w:val="00D70565"/>
    <w:rsid w:val="00D8680F"/>
    <w:rsid w:val="00DF5170"/>
    <w:rsid w:val="00E51967"/>
    <w:rsid w:val="00FE0866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2</cp:revision>
  <dcterms:created xsi:type="dcterms:W3CDTF">2021-03-23T12:19:00Z</dcterms:created>
  <dcterms:modified xsi:type="dcterms:W3CDTF">2021-03-23T12:19:00Z</dcterms:modified>
</cp:coreProperties>
</file>